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1542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8B5E56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52DC78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84D5C1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D2BF7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7FB4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0358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52483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0AA684F" w14:textId="3E3476E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E308B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708D3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CE674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0013D0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A8FDE5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97036" w14:textId="77777777" w:rsidR="001B31FD" w:rsidRDefault="001B31FD">
      <w:r>
        <w:separator/>
      </w:r>
    </w:p>
  </w:endnote>
  <w:endnote w:type="continuationSeparator" w:id="0">
    <w:p w14:paraId="3E2C336D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1DC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CC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A2A80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0AE0F" w14:textId="1AE3F62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308B" w:rsidRPr="00FE30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14F13" w14:textId="77777777" w:rsidR="001B31FD" w:rsidRDefault="001B31FD">
      <w:r>
        <w:separator/>
      </w:r>
    </w:p>
  </w:footnote>
  <w:footnote w:type="continuationSeparator" w:id="0">
    <w:p w14:paraId="4A1C68A1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1E0C4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EE9C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A10D11" w14:textId="77777777" w:rsidTr="0045048D">
      <w:trPr>
        <w:trHeight w:val="925"/>
      </w:trPr>
      <w:tc>
        <w:tcPr>
          <w:tcW w:w="5041" w:type="dxa"/>
          <w:vAlign w:val="center"/>
        </w:tcPr>
        <w:p w14:paraId="6D15D55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A79BE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E154A5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D16F2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7F3B5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8017377">
    <w:abstractNumId w:val="5"/>
  </w:num>
  <w:num w:numId="2" w16cid:durableId="469057664">
    <w:abstractNumId w:val="1"/>
  </w:num>
  <w:num w:numId="3" w16cid:durableId="1141768282">
    <w:abstractNumId w:val="2"/>
  </w:num>
  <w:num w:numId="4" w16cid:durableId="648217224">
    <w:abstractNumId w:val="4"/>
  </w:num>
  <w:num w:numId="5" w16cid:durableId="1201086785">
    <w:abstractNumId w:val="0"/>
  </w:num>
  <w:num w:numId="6" w16cid:durableId="1017318580">
    <w:abstractNumId w:val="6"/>
  </w:num>
  <w:num w:numId="7" w16cid:durableId="259727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B76DDF"/>
  <w15:docId w15:val="{3B295ECD-A3CD-4EA7-8264-92685CB7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2023-04-13T06:05:00Z</dcterms:modified>
</cp:coreProperties>
</file>